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25F" w:rsidRPr="003F725F" w:rsidRDefault="008E09B9" w:rsidP="003F725F">
      <w:pPr>
        <w:pStyle w:val="a3"/>
        <w:shd w:val="clear" w:color="auto" w:fill="FFFFFF"/>
        <w:spacing w:before="0" w:beforeAutospacing="0" w:after="150" w:afterAutospacing="0"/>
        <w:ind w:firstLine="1416"/>
        <w:rPr>
          <w:rFonts w:ascii="Helvetica" w:hAnsi="Helvetica" w:cs="Helvetica"/>
          <w:color w:val="333333"/>
          <w:sz w:val="44"/>
          <w:szCs w:val="44"/>
        </w:rPr>
      </w:pPr>
      <w:r>
        <w:rPr>
          <w:rFonts w:ascii="Helvetica" w:hAnsi="Helvetica" w:cs="Helvetica"/>
          <w:b/>
          <w:bCs/>
          <w:i/>
          <w:iCs/>
          <w:color w:val="333333"/>
          <w:sz w:val="44"/>
          <w:szCs w:val="44"/>
        </w:rPr>
        <w:t>КАРТОТЕКА</w:t>
      </w:r>
      <w:r w:rsidR="003F725F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i/>
          <w:iCs/>
          <w:color w:val="333333"/>
          <w:sz w:val="44"/>
          <w:szCs w:val="44"/>
        </w:rPr>
        <w:t>ПОДВИЖНЫХ ИГР</w:t>
      </w:r>
      <w:bookmarkStart w:id="0" w:name="_GoBack"/>
      <w:bookmarkEnd w:id="0"/>
      <w:r w:rsidR="003F725F">
        <w:rPr>
          <w:rFonts w:ascii="Helvetica" w:hAnsi="Helvetica" w:cs="Helvetica"/>
          <w:b/>
          <w:bCs/>
          <w:i/>
          <w:iCs/>
          <w:color w:val="333333"/>
          <w:sz w:val="44"/>
          <w:szCs w:val="44"/>
        </w:rPr>
        <w:t xml:space="preserve"> В ПЕРВОЙ МЛАДШЕЙ ГРУППЕ.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№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1</w:t>
      </w:r>
      <w:r>
        <w:rPr>
          <w:rFonts w:ascii="Helvetica" w:hAnsi="Helvetica" w:cs="Helvetica"/>
          <w:color w:val="333333"/>
          <w:sz w:val="21"/>
          <w:szCs w:val="21"/>
        </w:rPr>
        <w:t> «Солнечные зайчики»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Задачи:</w:t>
      </w:r>
      <w:r>
        <w:rPr>
          <w:rFonts w:ascii="Helvetica" w:hAnsi="Helvetica" w:cs="Helvetica"/>
          <w:color w:val="333333"/>
          <w:sz w:val="21"/>
          <w:szCs w:val="21"/>
        </w:rPr>
        <w:t> учить бегать легко, догоняя солнечный блик, меняя направление и темп движения в соответствии с характером перемещения солнечного зайчика, развивать быстроту движений; воспитывать интерес к совместному со сверстниками участию в подвижных играх; способствовать совершенствованию деятельности дыхательной и опорно-двигательной систем организма ребенка; поддерживать положительный эмоциональный настрой у играющих.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Описание игры:</w:t>
      </w:r>
      <w:r>
        <w:rPr>
          <w:rFonts w:ascii="Helvetica" w:hAnsi="Helvetica" w:cs="Helvetica"/>
          <w:color w:val="333333"/>
          <w:sz w:val="21"/>
          <w:szCs w:val="21"/>
        </w:rPr>
        <w:t xml:space="preserve"> игра проводится в ясный солнечный день. Взрослый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выносит  на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улицу небольшое зеркальце и привлекает детей к наблюдению за появлением солнечного зайчика.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Зайчик солнечный, прыг-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скок,   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  Прыг да скок, прыг да скок,</w:t>
      </w:r>
      <w:r>
        <w:rPr>
          <w:rFonts w:ascii="Helvetica" w:hAnsi="Helvetica" w:cs="Helvetica"/>
          <w:color w:val="333333"/>
          <w:sz w:val="21"/>
          <w:szCs w:val="21"/>
        </w:rPr>
        <w:br/>
        <w:t>Прогуляться вышел,                       Прыгнул на окошко.</w:t>
      </w:r>
      <w:r>
        <w:rPr>
          <w:rFonts w:ascii="Helvetica" w:hAnsi="Helvetica" w:cs="Helvetica"/>
          <w:color w:val="333333"/>
          <w:sz w:val="21"/>
          <w:szCs w:val="21"/>
        </w:rPr>
        <w:br/>
        <w:t>Прыгнул ловко за окно,                 Прыг да скок, прыг да скок,</w:t>
      </w:r>
      <w:r>
        <w:rPr>
          <w:rFonts w:ascii="Helvetica" w:hAnsi="Helvetica" w:cs="Helvetica"/>
          <w:color w:val="333333"/>
          <w:sz w:val="21"/>
          <w:szCs w:val="21"/>
        </w:rPr>
        <w:br/>
        <w:t>Побежал по крыше.                        И на нос Антошке.</w:t>
      </w:r>
      <w:r>
        <w:rPr>
          <w:rFonts w:ascii="Helvetica" w:hAnsi="Helvetica" w:cs="Helvetica"/>
          <w:color w:val="333333"/>
          <w:sz w:val="21"/>
          <w:szCs w:val="21"/>
        </w:rPr>
        <w:br/>
        <w:t>                       - Эй, ребята, не зевайте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                     И зайчонка догоняйте!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Взрослый предлагает детям «поймать» солнечного зайчика, скачущего по стене веранды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или  дорожке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. Его задача: быстро перемещать луч солнца так, чтобы ребята были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вынуждены  активно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бегать по участку со сменой направления движения. Выигрывает тот, кому удастся первому «поймать» солнечного зайчика.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№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2</w:t>
      </w:r>
      <w:r>
        <w:rPr>
          <w:rFonts w:ascii="Helvetica" w:hAnsi="Helvetica" w:cs="Helvetica"/>
          <w:color w:val="333333"/>
          <w:sz w:val="21"/>
          <w:szCs w:val="21"/>
        </w:rPr>
        <w:t> «Колокольчик»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Задачи.</w:t>
      </w:r>
      <w:r>
        <w:rPr>
          <w:rFonts w:ascii="Helvetica" w:hAnsi="Helvetica" w:cs="Helvetica"/>
          <w:color w:val="333333"/>
          <w:sz w:val="21"/>
          <w:szCs w:val="21"/>
        </w:rPr>
        <w:t> Учить ориентироваться в пространстве. Развивать умение бегать в разных направлениях. Вызывать чувство радости от совместных действий.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Содержание игры</w:t>
      </w:r>
      <w:r>
        <w:rPr>
          <w:rFonts w:ascii="Helvetica" w:hAnsi="Helvetica" w:cs="Helvetica"/>
          <w:color w:val="333333"/>
          <w:sz w:val="21"/>
          <w:szCs w:val="21"/>
        </w:rPr>
        <w:t>. Воспитатель привлекает внимание детей звучанием колокольчика, показывает его малышам, звенит им и быстро прячет за спину (повторяет это несколько раз). Ребята могут приговаривать: «Динь-динь». Затем взрослый бежит в противоположную сторону, звеня колокольчиком и напевая: «Я бегу, бегу, бегу, в колокольчик я звоню». Добежав до противоположной стороны комнаты, он быстро поворачивается, садится на корточки, прячет колокольчик позади себя, широко разводит руки в стороны и говорит: «Все сюда ко мне бегите, колокольчик мой найдите».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Ребенок, прибежавший раньше других и нашедший колокольчик, звонит и отдает его воспитателю. Игра повторяется. Взрослый дает возможность всем позвонить в колокольчик.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№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3</w:t>
      </w:r>
      <w:r>
        <w:rPr>
          <w:rFonts w:ascii="Helvetica" w:hAnsi="Helvetica" w:cs="Helvetica"/>
          <w:color w:val="333333"/>
          <w:sz w:val="21"/>
          <w:szCs w:val="21"/>
        </w:rPr>
        <w:t> «По ровненькой дорожке»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Задачи.</w:t>
      </w:r>
      <w:r>
        <w:rPr>
          <w:rFonts w:ascii="Helvetica" w:hAnsi="Helvetica" w:cs="Helvetica"/>
          <w:color w:val="333333"/>
          <w:sz w:val="21"/>
          <w:szCs w:val="21"/>
        </w:rPr>
        <w:t xml:space="preserve"> Упражнять в ходьбе по ограниченной поверхности. Развивать равновесие. Укреплять стопу. Учить действовать ритмично,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согласуя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действия с ритмом стихотворения. Поощрять самостоятельность. Поддерживать уверенность в своих действиях.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Материал.</w:t>
      </w:r>
      <w:r>
        <w:rPr>
          <w:rFonts w:ascii="Helvetica" w:hAnsi="Helvetica" w:cs="Helvetica"/>
          <w:color w:val="333333"/>
          <w:sz w:val="21"/>
          <w:szCs w:val="21"/>
        </w:rPr>
        <w:t> Дорожки разной длины (2,5—1 м) и ширины (15 см — 30 см — 60 см), мягкая, твердая, извилистая дорожки (длина 2 м, ширина 30—40 см).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Содержание игры.</w:t>
      </w:r>
      <w:r>
        <w:rPr>
          <w:rFonts w:ascii="Helvetica" w:hAnsi="Helvetica" w:cs="Helvetica"/>
          <w:color w:val="333333"/>
          <w:sz w:val="21"/>
          <w:szCs w:val="21"/>
        </w:rPr>
        <w:t> Взрослый произносит текст, а дети выполняют движения в соответствии с текстом.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Слова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взрослого:   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                       Действия детей: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1.«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По ровненькой дорожке,           Идут по дорожке.</w:t>
      </w:r>
      <w:r>
        <w:rPr>
          <w:rFonts w:ascii="Helvetica" w:hAnsi="Helvetica" w:cs="Helvetica"/>
          <w:color w:val="333333"/>
          <w:sz w:val="21"/>
          <w:szCs w:val="21"/>
        </w:rPr>
        <w:br/>
        <w:t>По ровненькой дорожке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Шагают наши ножки.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Раз-два, раз-два.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2.По камешкам, по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камешкам,   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      Прыгают.</w:t>
      </w:r>
      <w:r>
        <w:rPr>
          <w:rFonts w:ascii="Helvetica" w:hAnsi="Helvetica" w:cs="Helvetica"/>
          <w:color w:val="333333"/>
          <w:sz w:val="21"/>
          <w:szCs w:val="21"/>
        </w:rPr>
        <w:br/>
        <w:t>По камешкам, по камешкам.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Раз-два, раз-два.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3.По ровненькой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дорожке,   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           Останавливаются.</w:t>
      </w:r>
      <w:r>
        <w:rPr>
          <w:rFonts w:ascii="Helvetica" w:hAnsi="Helvetica" w:cs="Helvetica"/>
          <w:color w:val="333333"/>
          <w:sz w:val="21"/>
          <w:szCs w:val="21"/>
        </w:rPr>
        <w:br/>
        <w:t>По ровненькой дорожке,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Устали наши ножки,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Устали наши ножки.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Вот наш дом — В нем мы живем.»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Вариант игры. Вместо ровной дорожки можно взять извилистую, короткую, длинную, узкую, широкую, мягкую, твердую. Тогда в соответствии с качеством дорожки меняется текст,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например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: «По мягкой дорожке шагают наши ножки…». И т. д.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№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4</w:t>
      </w:r>
      <w:r>
        <w:rPr>
          <w:rFonts w:ascii="Helvetica" w:hAnsi="Helvetica" w:cs="Helvetica"/>
          <w:color w:val="333333"/>
          <w:sz w:val="21"/>
          <w:szCs w:val="21"/>
        </w:rPr>
        <w:t> «Прятки»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Задачи.</w:t>
      </w:r>
      <w:r>
        <w:rPr>
          <w:rFonts w:ascii="Helvetica" w:hAnsi="Helvetica" w:cs="Helvetica"/>
          <w:color w:val="333333"/>
          <w:sz w:val="21"/>
          <w:szCs w:val="21"/>
        </w:rPr>
        <w:t> Учить самостоятельно ориентироваться в пространстве. Развивать и поддерживать интерес к общению со взрослым. Совершенствовать ходьбу.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Варианты игры</w:t>
      </w:r>
    </w:p>
    <w:p w:rsidR="003F725F" w:rsidRDefault="003F725F" w:rsidP="003F725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Взрослый прячется от ребенка и кричит: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Ay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ay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!» Ребенок находит его.</w:t>
      </w:r>
    </w:p>
    <w:p w:rsidR="003F725F" w:rsidRDefault="003F725F" w:rsidP="003F725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Взрослый прячется от ребенка и звонит в колокольчик. Ребенок по звонку находит взрослого. Ребенок прячется, а взрослый ищет его и поет песенку: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«Я по комнату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хожу,   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      Ну куда же мне идти?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Машу я не нахожу.           Где мне Машеньку найти?»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После этих слов ребенок кричит: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Ay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ay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!» — или звонит в колокольчик. Взрослый находит его.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№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5</w:t>
      </w:r>
      <w:r>
        <w:rPr>
          <w:rFonts w:ascii="Helvetica" w:hAnsi="Helvetica" w:cs="Helvetica"/>
          <w:color w:val="333333"/>
          <w:sz w:val="21"/>
          <w:szCs w:val="21"/>
        </w:rPr>
        <w:t> «Катится колобок»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Задачи.</w:t>
      </w:r>
      <w:r>
        <w:rPr>
          <w:rFonts w:ascii="Helvetica" w:hAnsi="Helvetica" w:cs="Helvetica"/>
          <w:color w:val="333333"/>
          <w:sz w:val="21"/>
          <w:szCs w:val="21"/>
        </w:rPr>
        <w:t> Развивать крупные мышцы туловища. Разгружать позвоночник. Вызывать чувство удовольствия от выполняемых движений.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Содержание игры.</w:t>
      </w:r>
      <w:r>
        <w:rPr>
          <w:rFonts w:ascii="Helvetica" w:hAnsi="Helvetica" w:cs="Helvetica"/>
          <w:color w:val="333333"/>
          <w:sz w:val="21"/>
          <w:szCs w:val="21"/>
        </w:rPr>
        <w:t> Дети изображают колобков. Они ложатся на ковер, выпрямляют ноги, руки и катятся сначала в одну сторону, затем в другую. Вначале взрослый помогает ребенку, как бы перевертывая его и приговаривая: «Вот и покатился колобок. Катится, катится, не догнать его».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2неделя Осень. Природные явления.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№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6</w:t>
      </w:r>
      <w:r>
        <w:rPr>
          <w:rFonts w:ascii="Helvetica" w:hAnsi="Helvetica" w:cs="Helvetica"/>
          <w:color w:val="333333"/>
          <w:sz w:val="21"/>
          <w:szCs w:val="21"/>
        </w:rPr>
        <w:t> «Солнышко и дождик»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Задачи:</w:t>
      </w:r>
      <w:r>
        <w:rPr>
          <w:rFonts w:ascii="Helvetica" w:hAnsi="Helvetica" w:cs="Helvetica"/>
          <w:color w:val="333333"/>
          <w:sz w:val="21"/>
          <w:szCs w:val="21"/>
        </w:rPr>
        <w:t> развивать у детей умение бегать врассыпную, не наталкиваясь друг на друга, быстро реагировать на сигнал.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Описание игры:</w:t>
      </w:r>
      <w:r>
        <w:rPr>
          <w:rFonts w:ascii="Helvetica" w:hAnsi="Helvetica" w:cs="Helvetica"/>
          <w:color w:val="333333"/>
          <w:sz w:val="21"/>
          <w:szCs w:val="21"/>
        </w:rPr>
        <w:t> Игра может проводиться как в помещении, так и на улице. Домиками служат либо стульчики, либо круги на земле.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 поворачивает детский стульчик спинкой вперед и предлагает всем сделать то же самое со своими стульчиками. «Смотрите, получился домик», — говорит он, присаживаясь перед стульчиком и выглядывая в отверстие спинки, как в окошко. Называя детей по именам, взрослый предлагает каждому из них «выглянуть в окошко» и помахать рукой.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Так выстроенные полукругом стульчики становятся домиками, в которых живут дети.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«Какая хорошая погода! — говорит воспитатель, выглянув в окошко. — Сейчас выйду и позову детишек поиграть!» Он выходит на середину комнаты и зовет всех погулять. Малыши выбегают и собираются вокруг воспитателя, а он произносит следующий текст: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Смотрит солнышко в окошко,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Наши глазки щурятся.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Мы захлопаем в ладошки,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бегом на улицу!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Дети повторяют стишок, а затем под слова «Топ-топ-топ» и «Хлоп-хлоп-хлоп» все топают ножками и хлопают в ладошки, подражая воспитателю.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«А теперь побегаем!» — предлагает воспитатель и убегает. Дети разбегаются в разные стороны. Неожиданно воспитатель говорит: «Посмотрите, дождик идет! Скорее домой!» Все спешат в свои домики.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«Послушайте, как барабанит дождик по крышам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, — говорит воспитатель и, постукивая согнутыми пальцами по сиденью стульчика, изображает шум дождя. — Стало очень скучно. Давайте попросим дождик перестать капать». Педагог читает народную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потешку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: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Дождик, дождик, веселей,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Капай, капли не жалей.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Только нас не замочи,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Зря в окошко не стучи!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Шум дождя вначале усиливается, но постепенно утихает, а вскоре и совсем прекращается. «Сейчас выйду на улицу и посмотрю, кончился дождик или нет», — говорит воспитатель, выходя из своего домика. Он делает вид, что смотрит на небо и зовет малышей: «Солнышко светит! Нет дождя! Выходите погулять!»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Дети опять собираются вокруг воспитателя и вслед за ним повторяют стихотворение про солнышко и выполняют забавные движения. Можно побегать, попрыгать, поплясать, но до тех пор, пока воспитатель снова не скажет: «Ой, дождик начинается!»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№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7</w:t>
      </w:r>
      <w:r>
        <w:rPr>
          <w:rFonts w:ascii="Helvetica" w:hAnsi="Helvetica" w:cs="Helvetica"/>
          <w:color w:val="333333"/>
          <w:sz w:val="21"/>
          <w:szCs w:val="21"/>
        </w:rPr>
        <w:t> «Дождик»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Задачи.</w:t>
      </w:r>
      <w:r>
        <w:rPr>
          <w:rFonts w:ascii="Helvetica" w:hAnsi="Helvetica" w:cs="Helvetica"/>
          <w:color w:val="333333"/>
          <w:sz w:val="21"/>
          <w:szCs w:val="21"/>
        </w:rPr>
        <w:t> Обогащать двигательный опыт детей. Вызывать желание играть со взрослым. Поощрять самостоятельность детей, проявление инициативы.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Содержание игры. </w:t>
      </w:r>
      <w:r>
        <w:rPr>
          <w:rFonts w:ascii="Helvetica" w:hAnsi="Helvetica" w:cs="Helvetica"/>
          <w:color w:val="333333"/>
          <w:sz w:val="21"/>
          <w:szCs w:val="21"/>
        </w:rPr>
        <w:t>Дети сидят на стульчиках (это домики детей), положив ладошки под щечку. Воспитатель говорит: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«Дождик,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дождик,   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               Солнышко, солнышко,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Хватит тебе, дождик,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лить,   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    Посвети немножко,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Сидят дома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деточки,   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            Выйдут детки погулять,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Словно птички в клеточке.       Станут бегать и играть».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Дети встают и бегают по группе, хлопают в ладошки, топают ножками, прыгают или делают «пружинку», подражая взрослому и проявляя свою самостоятельность. Под слова воспитателя «Опять пошел дождь» ребята бегут в домики.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№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8</w:t>
      </w:r>
      <w:r>
        <w:rPr>
          <w:rFonts w:ascii="Helvetica" w:hAnsi="Helvetica" w:cs="Helvetica"/>
          <w:color w:val="333333"/>
          <w:sz w:val="21"/>
          <w:szCs w:val="21"/>
        </w:rPr>
        <w:t> «Ножки»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Задачи:</w:t>
      </w:r>
      <w:r>
        <w:rPr>
          <w:rFonts w:ascii="Helvetica" w:hAnsi="Helvetica" w:cs="Helvetica"/>
          <w:color w:val="333333"/>
          <w:sz w:val="21"/>
          <w:szCs w:val="21"/>
        </w:rPr>
        <w:t> учить прислушиваться к взрослому, выполнять движения в соответствии с текстом; развивать воображение.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Описание игры:</w:t>
      </w:r>
      <w:r>
        <w:rPr>
          <w:rFonts w:ascii="Helvetica" w:hAnsi="Helvetica" w:cs="Helvetica"/>
          <w:color w:val="333333"/>
          <w:sz w:val="21"/>
          <w:szCs w:val="21"/>
        </w:rPr>
        <w:t xml:space="preserve"> воспитатель проводит на земле черту.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«Это будет наш дом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, - говорит воспитатель, -  отсюда наши ножки побегут по дорожке, а куда они побегут, сейчас покажу». Воспитатель отходит от детей на расстояние 20-25 шагов и проводит на земле параллельную черту: «Здесь остановятся дети».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Вернувшись к ребятам, он помогает им построиться у первой (стартовой) черты и произносит слова, под которые они будут выполнять действия,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Затем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предлагает повторить их.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Ножки, ножки,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Бежали по дорожке,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Бежали лесочком,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Прыгали по кочкам,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Прыг-скок, прыг-скок,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Прибегали на лужок,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Потеряли сапожок.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Под эти слова дети бегут по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направлению  к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другой линии, прыгают на двух ногах, приближаясь к взрослому (всего четыре прыжка). С последним словом останавливаются, приседают на корточки, поворачиваются то в одну, то в другую сторону, будто ищут сапожок. «Нашли сапожок!» - говорит воспитатель, и все бегут обратно к исходной линии. Игра начинается сначала.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№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9</w:t>
      </w:r>
      <w:r>
        <w:rPr>
          <w:rFonts w:ascii="Helvetica" w:hAnsi="Helvetica" w:cs="Helvetica"/>
          <w:color w:val="333333"/>
          <w:sz w:val="21"/>
          <w:szCs w:val="21"/>
        </w:rPr>
        <w:t> «Пузырь»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Задачи:</w:t>
      </w:r>
      <w:r>
        <w:rPr>
          <w:rFonts w:ascii="Helvetica" w:hAnsi="Helvetica" w:cs="Helvetica"/>
          <w:color w:val="333333"/>
          <w:sz w:val="21"/>
          <w:szCs w:val="21"/>
        </w:rPr>
        <w:t> закреплять у детей умение становиться в круг, постепенно расширять и сужать его; учить согласовывать движения; развивать внимание.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Описание игры:</w:t>
      </w:r>
      <w:r>
        <w:rPr>
          <w:rFonts w:ascii="Helvetica" w:hAnsi="Helvetica" w:cs="Helvetica"/>
          <w:color w:val="333333"/>
          <w:sz w:val="21"/>
          <w:szCs w:val="21"/>
        </w:rPr>
        <w:t> проводится ритуал приглашения в игру: «Катенька, пойдём играть!». Воспитатель берёт ребёнка за руку, подходит с ним к следующему малышу: «Ванечка, пойдём играть!» Ребёнок подаёт руку предыдущему, и теперь они уже втроём идут приглашать следующего. Так по очереди за руки берутся все дети. Сначала лучше подходить к тем воспитанникам, которые выражают желание включиться в игру, а скованных детей целесообразнее приглашать последними.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Дети вместе с воспитателем берутся за руки, образуют круг, начинают «раздувать пузырь»: наклонив головы вниз, малыши дуют в кулачки, составленные один под другим, как в дудочку. При каждом раздувании, все делают шаг назад, будто пузырь немного увеличился. Эти действия повторяются 2-3 раза. Затем все берутся за руки и постепенно расширяют круг, двигаясь и произнося следующие слова: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Раздувайся, пузырь,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Раздувайся, большой,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Оставайся такой,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Да не лопайся.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Получается большой растянутый круг.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 говорит: «Лопнул пузырь!» Все хлопают в ладоши, говорят: «Хлоп!» и сбегаются в кучку (к центру).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После этого игра начинается сначала.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Закончить игру можно так. Когда пузырь лопнет, сказать: «Полетели маленькие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пузырики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…» Дети разбегаются в разные стороны.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№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10</w:t>
      </w:r>
      <w:r>
        <w:rPr>
          <w:rFonts w:ascii="Helvetica" w:hAnsi="Helvetica" w:cs="Helvetica"/>
          <w:color w:val="333333"/>
          <w:sz w:val="21"/>
          <w:szCs w:val="21"/>
        </w:rPr>
        <w:t> «Карусели»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Задачи:</w:t>
      </w:r>
      <w:r>
        <w:rPr>
          <w:rFonts w:ascii="Helvetica" w:hAnsi="Helvetica" w:cs="Helvetica"/>
          <w:color w:val="333333"/>
          <w:sz w:val="21"/>
          <w:szCs w:val="21"/>
        </w:rPr>
        <w:t> учить согласовывать движения друг с другом и ритмом текста; развивать внимание.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  <w:u w:val="single"/>
        </w:rPr>
        <w:t>Описание игры:</w:t>
      </w:r>
      <w:r>
        <w:rPr>
          <w:rFonts w:ascii="Helvetica" w:hAnsi="Helvetica" w:cs="Helvetica"/>
          <w:color w:val="333333"/>
          <w:sz w:val="21"/>
          <w:szCs w:val="21"/>
        </w:rPr>
        <w:t> «Сейчас мы будем кататься на карусели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, - говорит воспитатель. - Повторяйте слова за мной и двигайтесь дружно по кругу, чтобы карусель не сломалась». Держась за руки, дети вместе с воспитателем движутся по кругу и произносят следующие слова: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Еле-еле-еле-еле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Завертелись карусели.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 потом, потом, потом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Все бегом, бегом, бегом!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Побежали, побежали, побежали!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Тише, тише, не спешите,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Карусель остановите.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Раз-два, раз-два…(пауза),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Вот и кончена игра.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Под эти слова карусель сначала медленно движется в одну сторону, потом темп речи и движений ускоряются,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На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слова «побежали» карусель меняет направление движения и кружится быстрее. Потом темп движений постепенно замедляется, и на слова «Вот и кончена игра» все останавливаются.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3неделя Огород. Овощи.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№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11</w:t>
      </w:r>
      <w:r>
        <w:rPr>
          <w:rFonts w:ascii="Helvetica" w:hAnsi="Helvetica" w:cs="Helvetica"/>
          <w:color w:val="333333"/>
          <w:sz w:val="21"/>
          <w:szCs w:val="21"/>
        </w:rPr>
        <w:t> «Найди свой домик»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Задачи.</w:t>
      </w:r>
      <w:r>
        <w:rPr>
          <w:rFonts w:ascii="Helvetica" w:hAnsi="Helvetica" w:cs="Helvetica"/>
          <w:color w:val="333333"/>
          <w:sz w:val="21"/>
          <w:szCs w:val="21"/>
        </w:rPr>
        <w:t> Учить сочетать ходьбу с другими видами движений. Развивать умение ориентироваться в пространстве, согласовывать действие с другими детьми. Закреплять знание цвета, формы, величины. Поддерживать самостоятельность, инициативу детей.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Материал.</w:t>
      </w:r>
      <w:r>
        <w:rPr>
          <w:rFonts w:ascii="Helvetica" w:hAnsi="Helvetica" w:cs="Helvetica"/>
          <w:color w:val="333333"/>
          <w:sz w:val="21"/>
          <w:szCs w:val="21"/>
        </w:rPr>
        <w:t> Круги или квадраты разной величины или цвета.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Содержание игры.</w:t>
      </w:r>
      <w:r>
        <w:rPr>
          <w:rFonts w:ascii="Helvetica" w:hAnsi="Helvetica" w:cs="Helvetica"/>
          <w:color w:val="333333"/>
          <w:sz w:val="21"/>
          <w:szCs w:val="21"/>
        </w:rPr>
        <w:t xml:space="preserve"> Дети размещаются в своих домиках, которые могут в зависимости от цели иметь разную величину, цвет или форму. Когда малыши будут хорошо ориентироваться во всех свойствах предметов (величина, цвет, форма), можно объединить два свойства,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например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форму и цвет или величину и цвет.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Ребята запоминают свои домики и по сигналу взрослого выходят гулять на поляну. Они выполняют самостоятельно по своему усмотрению разные движения (ходят, собирают цветы, бегают, влезают на пеньки, бросают шишки в цель, перешагивают через ручейки). На слова воспитателя: «Дождь!» — дети бегут в свои домики. Взрослый вместе с детьми проверяет, все ли заняли свои домики, помогает малышам найти свой домик, если они их не запомнили.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Вариант игры. Если игра проводится на участке, домики можно обозначить около разных деревьев. Дети запоминают названия деревьев, учатся ориентироваться в пространстве в условиях участка детского сада.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№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12</w:t>
      </w:r>
      <w:r>
        <w:rPr>
          <w:rFonts w:ascii="Helvetica" w:hAnsi="Helvetica" w:cs="Helvetica"/>
          <w:color w:val="333333"/>
          <w:sz w:val="21"/>
          <w:szCs w:val="21"/>
        </w:rPr>
        <w:t> «Прокати мяч»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Задачи.</w:t>
      </w:r>
      <w:r>
        <w:rPr>
          <w:rFonts w:ascii="Helvetica" w:hAnsi="Helvetica" w:cs="Helvetica"/>
          <w:color w:val="333333"/>
          <w:sz w:val="21"/>
          <w:szCs w:val="21"/>
        </w:rPr>
        <w:t> Учить отталкивать мяч двумя руками, придавать ему нужное направление. Побуждать к самостоятельному выполнению движений, выбору партнера. Вызывать интерес к действиям с мячом.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Содержание игры</w:t>
      </w:r>
      <w:r>
        <w:rPr>
          <w:rFonts w:ascii="Helvetica" w:hAnsi="Helvetica" w:cs="Helvetica"/>
          <w:color w:val="333333"/>
          <w:sz w:val="21"/>
          <w:szCs w:val="21"/>
        </w:rPr>
        <w:t>. Дети садятся на пол друг против друга на расстоянии 1,5—2 м и катают друг другу мяч.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Вначале воспитатель катит мяч детям, фиксируя внимание на том, что мяч надо толкнуть двумя руками.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Вариант игры. Дети сидят в кругу и прокатывают мяч по желанию от одного ребенка к другому, называя имя: «Вова, лови мяч!» И. т. д.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№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13</w:t>
      </w:r>
      <w:r>
        <w:rPr>
          <w:rFonts w:ascii="Helvetica" w:hAnsi="Helvetica" w:cs="Helvetica"/>
          <w:color w:val="333333"/>
          <w:sz w:val="21"/>
          <w:szCs w:val="21"/>
        </w:rPr>
        <w:t xml:space="preserve"> «Проползи 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воротики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»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Задачи.</w:t>
      </w:r>
      <w:r>
        <w:rPr>
          <w:rFonts w:ascii="Helvetica" w:hAnsi="Helvetica" w:cs="Helvetica"/>
          <w:color w:val="333333"/>
          <w:sz w:val="21"/>
          <w:szCs w:val="21"/>
        </w:rPr>
        <w:t> Учить ползать под предметами, не задевая их. Побуждать к самостоятельному выполнению движений. Поощрять за успешные действия.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Содержание игры.</w:t>
      </w:r>
      <w:r>
        <w:rPr>
          <w:rFonts w:ascii="Helvetica" w:hAnsi="Helvetica" w:cs="Helvetica"/>
          <w:color w:val="333333"/>
          <w:sz w:val="21"/>
          <w:szCs w:val="21"/>
        </w:rPr>
        <w:t> На расстоянии 4 м от детей располагается стойка с подвешенной на уровне роста ребенка сеткой. У стойки на полу лежит большой мат. На расстоянии 2,5 м от ребенка располагается дуга — ворота. Взрослый предлагает малышу проползти на четвереньках под дугой, доползти до мяча, поднять его и положить в сетку.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Вариант игры</w:t>
      </w:r>
      <w:r>
        <w:rPr>
          <w:rFonts w:ascii="Helvetica" w:hAnsi="Helvetica" w:cs="Helvetica"/>
          <w:color w:val="333333"/>
          <w:sz w:val="21"/>
          <w:szCs w:val="21"/>
        </w:rPr>
        <w:t>. Можно расставить двое-трое ворот для включения в игру сразу 2—3 детей.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№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14</w:t>
      </w:r>
      <w:r>
        <w:rPr>
          <w:rFonts w:ascii="Helvetica" w:hAnsi="Helvetica" w:cs="Helvetica"/>
          <w:color w:val="333333"/>
          <w:sz w:val="21"/>
          <w:szCs w:val="21"/>
        </w:rPr>
        <w:t> «Самый меткий»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lastRenderedPageBreak/>
        <w:t>Задачи:</w:t>
      </w:r>
      <w:r>
        <w:rPr>
          <w:rFonts w:ascii="Helvetica" w:hAnsi="Helvetica" w:cs="Helvetica"/>
          <w:color w:val="333333"/>
          <w:sz w:val="21"/>
          <w:szCs w:val="21"/>
        </w:rPr>
        <w:t> упражнять в бросании мешочков горизонтальную цель; развивать меткость.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Описание игры:</w:t>
      </w:r>
      <w:r>
        <w:rPr>
          <w:rFonts w:ascii="Helvetica" w:hAnsi="Helvetica" w:cs="Helvetica"/>
          <w:color w:val="333333"/>
          <w:sz w:val="21"/>
          <w:szCs w:val="21"/>
        </w:rPr>
        <w:t> дети стоят в кругу. В центре круга на расстоянии 1-1,5 м от игроков ставят большую корзину. В руках у ребят мешочки с песком. Дети бросают мешочки по сигналу воспитателя, стараясь попасть в корзину. Воспитатель хвалит тех, кто попал в корзину и подбадривает промахнувшихся.  Можно усложнить игру, увеличив расстояние до корзины (дети делают шаг назад).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№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15</w:t>
      </w:r>
      <w:r>
        <w:rPr>
          <w:rFonts w:ascii="Helvetica" w:hAnsi="Helvetica" w:cs="Helvetica"/>
          <w:color w:val="333333"/>
          <w:sz w:val="21"/>
          <w:szCs w:val="21"/>
        </w:rPr>
        <w:t> «Мячи большие и маленькие»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Задачи.</w:t>
      </w:r>
      <w:r>
        <w:rPr>
          <w:rFonts w:ascii="Helvetica" w:hAnsi="Helvetica" w:cs="Helvetica"/>
          <w:color w:val="333333"/>
          <w:sz w:val="21"/>
          <w:szCs w:val="21"/>
        </w:rPr>
        <w:t> Совершенствовать ориентировку в пространстве. Развивать моторику рук, представления детей о величине: большой, маленький.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Материал.</w:t>
      </w:r>
      <w:r>
        <w:rPr>
          <w:rFonts w:ascii="Helvetica" w:hAnsi="Helvetica" w:cs="Helvetica"/>
          <w:color w:val="333333"/>
          <w:sz w:val="21"/>
          <w:szCs w:val="21"/>
        </w:rPr>
        <w:t> Мячи маленькие (диаметр 10—12 см), мячи большие (диаметр 20—25 см), 2 корзины.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Содержание игры.</w:t>
      </w:r>
      <w:r>
        <w:rPr>
          <w:rFonts w:ascii="Helvetica" w:hAnsi="Helvetica" w:cs="Helvetica"/>
          <w:color w:val="333333"/>
          <w:sz w:val="21"/>
          <w:szCs w:val="21"/>
        </w:rPr>
        <w:t> Воспитатель вносит корзину с большими и маленькими мячами. Рассматривает их вместе с детьми, уточняет, какой мяч большой, а какой маленький, и разбрасывает их по залу. Сначала взрослый дает задание принести большие мячи и положить их в корзину. Затем малыши приносят маленькие мячи и кладут их в другую корзину. Когда все мячи собраны, воспитатель вместе с детьми проверяет, все ли мячи заняли свои домики. Повторить 3—4 раза.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4 неделя Сад. Фрукты.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№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16</w:t>
      </w:r>
      <w:r>
        <w:rPr>
          <w:rFonts w:ascii="Helvetica" w:hAnsi="Helvetica" w:cs="Helvetica"/>
          <w:color w:val="333333"/>
          <w:sz w:val="21"/>
          <w:szCs w:val="21"/>
        </w:rPr>
        <w:t> «Найди свою пару».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Задачи.</w:t>
      </w:r>
      <w:r>
        <w:rPr>
          <w:rFonts w:ascii="Helvetica" w:hAnsi="Helvetica" w:cs="Helvetica"/>
          <w:color w:val="333333"/>
          <w:sz w:val="21"/>
          <w:szCs w:val="21"/>
        </w:rPr>
        <w:t> Упражнять в умении строиться в пары, ходить врассыпную. Закреплять знание цвета.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Материал.</w:t>
      </w:r>
      <w:r>
        <w:rPr>
          <w:rFonts w:ascii="Helvetica" w:hAnsi="Helvetica" w:cs="Helvetica"/>
          <w:color w:val="333333"/>
          <w:sz w:val="21"/>
          <w:szCs w:val="21"/>
        </w:rPr>
        <w:t> По два флажка каждого цвета (по количеству детей).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Содержание игры.</w:t>
      </w:r>
      <w:r>
        <w:rPr>
          <w:rFonts w:ascii="Helvetica" w:hAnsi="Helvetica" w:cs="Helvetica"/>
          <w:color w:val="333333"/>
          <w:sz w:val="21"/>
          <w:szCs w:val="21"/>
        </w:rPr>
        <w:t> Воспитатель раздает детям по одному флажку. Сначала малыши ходят врассыпную по всему залу. На предложение взрослого найти флажок такого же цвета, они ищут себе пару и берутся за руки. Ребятам, которые затрудняются выполнить задание, воспитатель помогает. Затем проверяет, все ли дети встали в пары правильно.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№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17</w:t>
      </w:r>
      <w:r>
        <w:rPr>
          <w:rFonts w:ascii="Helvetica" w:hAnsi="Helvetica" w:cs="Helvetica"/>
          <w:color w:val="333333"/>
          <w:sz w:val="21"/>
          <w:szCs w:val="21"/>
        </w:rPr>
        <w:t> «Ножки, топ-топ»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Задачи.</w:t>
      </w:r>
      <w:r>
        <w:rPr>
          <w:rFonts w:ascii="Helvetica" w:hAnsi="Helvetica" w:cs="Helvetica"/>
          <w:color w:val="333333"/>
          <w:sz w:val="21"/>
          <w:szCs w:val="21"/>
        </w:rPr>
        <w:t> Учить совместным действиям. Вызывать удовольствие от них.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  <w:u w:val="single"/>
        </w:rPr>
        <w:t>Содержание игры.</w:t>
      </w:r>
      <w:r>
        <w:rPr>
          <w:rFonts w:ascii="Helvetica" w:hAnsi="Helvetica" w:cs="Helvetica"/>
          <w:color w:val="333333"/>
          <w:sz w:val="21"/>
          <w:szCs w:val="21"/>
        </w:rPr>
        <w:t> Дети стоят в кругу, воспитатель в центре. Он говорит слова: «Ножки-ножки, топ-топ», малыши топают ногами, стоя на месте. Затем со словами: «Ох-ох!» — приседают (4—5 раз). Взрослый говорит: «Ручки-ручки, хлоп-хлоп!» — дети хлопают в ладоши, затем идут по кругу. Игра повторяется 3—4 раза.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Примечание. Игру лучше проводить на прогулке зимой.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№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18</w:t>
      </w:r>
      <w:r>
        <w:rPr>
          <w:rFonts w:ascii="Helvetica" w:hAnsi="Helvetica" w:cs="Helvetica"/>
          <w:color w:val="333333"/>
          <w:sz w:val="21"/>
          <w:szCs w:val="21"/>
        </w:rPr>
        <w:t> «Остановись возле игрушки»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Задачи.</w:t>
      </w:r>
      <w:r>
        <w:rPr>
          <w:rFonts w:ascii="Helvetica" w:hAnsi="Helvetica" w:cs="Helvetica"/>
          <w:color w:val="333333"/>
          <w:sz w:val="21"/>
          <w:szCs w:val="21"/>
        </w:rPr>
        <w:t> Упражнять в беге. Развивать внимание, ловкость.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Материал.</w:t>
      </w:r>
      <w:r>
        <w:rPr>
          <w:rFonts w:ascii="Helvetica" w:hAnsi="Helvetica" w:cs="Helvetica"/>
          <w:color w:val="333333"/>
          <w:sz w:val="21"/>
          <w:szCs w:val="21"/>
        </w:rPr>
        <w:t> Игрушки крупные (по количеству детей).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Содержание игры.</w:t>
      </w:r>
      <w:r>
        <w:rPr>
          <w:rFonts w:ascii="Helvetica" w:hAnsi="Helvetica" w:cs="Helvetica"/>
          <w:color w:val="333333"/>
          <w:sz w:val="21"/>
          <w:szCs w:val="21"/>
        </w:rPr>
        <w:t xml:space="preserve"> Дети бегают по залу или участку на прогулке, обходя игрушки. Как только прозвучит сигнал,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например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удар в бубен, они останавливаются возле игрушки. Если ребенок не успел, воспитатель говорит: «Саша, Саша, торопись, у игрушки становись!» Взрослый побуждает детей бегать между игрушками в разные стороны. Игрушки расставляются на расстоянии 60 см друг от друга.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№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19</w:t>
      </w:r>
      <w:r>
        <w:rPr>
          <w:rFonts w:ascii="Helvetica" w:hAnsi="Helvetica" w:cs="Helvetica"/>
          <w:color w:val="333333"/>
          <w:sz w:val="21"/>
          <w:szCs w:val="21"/>
        </w:rPr>
        <w:t> «Найди дерево»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Задачи.</w:t>
      </w:r>
      <w:r>
        <w:rPr>
          <w:rFonts w:ascii="Helvetica" w:hAnsi="Helvetica" w:cs="Helvetica"/>
          <w:color w:val="333333"/>
          <w:sz w:val="21"/>
          <w:szCs w:val="21"/>
        </w:rPr>
        <w:t> Развивать ориентировку в пространстве. Закреплять навыки ходьбы и бега. Вызывать чувство удовольствия от движений. Воспитывать внимание. Учить различать деревья, их листья, называть их.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Содержание игры.</w:t>
      </w:r>
      <w:r>
        <w:rPr>
          <w:rFonts w:ascii="Helvetica" w:hAnsi="Helvetica" w:cs="Helvetica"/>
          <w:color w:val="333333"/>
          <w:sz w:val="21"/>
          <w:szCs w:val="21"/>
        </w:rPr>
        <w:t xml:space="preserve"> Взрослый во время прогулки подводит детей к деревьям, которые растут на участке,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например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к клену. Рассматривают дерево, его листочки, он называет дерево. Затем дети подходят к березе и также рассматривают ее, называют. Малыши повторяют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названия деревьев. По сигналу воспитателя дети бегают по участку, внимательно следя за ним. Когда взрослый поднимает листочек клена, они бегут к клену, березы — к березе. Воспитатель поощряет детей, следит, чтобы они бегали по всему участку. Игра повторяется 4—5 раз.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Варианты игры</w:t>
      </w:r>
    </w:p>
    <w:p w:rsidR="003F725F" w:rsidRDefault="003F725F" w:rsidP="003F725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Если воспитатель хочет успокоить детей, то бег можно заменить ходьбой.</w:t>
      </w:r>
    </w:p>
    <w:p w:rsidR="003F725F" w:rsidRDefault="003F725F" w:rsidP="003F725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Показ листочка можно заменить словесным сигналом: береза, клен. Малыши должны по сигналу подбежать или подойти к дереву.</w:t>
      </w:r>
    </w:p>
    <w:p w:rsidR="003F725F" w:rsidRDefault="003F725F" w:rsidP="003F725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 показывает лист от какого-либо дерева и предлагает найти такой же. Дети находят листья и приносят воспитателю. Букет из этих листьев можно поставить в группе.</w:t>
      </w:r>
    </w:p>
    <w:p w:rsidR="003F725F" w:rsidRDefault="003F725F" w:rsidP="003F725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 раздает детям разные листочки и предлагает отнести их к соответствующему дереву.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№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20</w:t>
      </w:r>
      <w:r>
        <w:rPr>
          <w:rFonts w:ascii="Helvetica" w:hAnsi="Helvetica" w:cs="Helvetica"/>
          <w:color w:val="333333"/>
          <w:sz w:val="21"/>
          <w:szCs w:val="21"/>
        </w:rPr>
        <w:t> «Великан»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Задачи.</w:t>
      </w:r>
      <w:r>
        <w:rPr>
          <w:rFonts w:ascii="Helvetica" w:hAnsi="Helvetica" w:cs="Helvetica"/>
          <w:color w:val="333333"/>
          <w:sz w:val="21"/>
          <w:szCs w:val="21"/>
        </w:rPr>
        <w:t> Способствовать развитию мышц спины. Вызывать удовольствие от общения со взрослым.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Содержание игры.</w:t>
      </w:r>
      <w:r>
        <w:rPr>
          <w:rFonts w:ascii="Helvetica" w:hAnsi="Helvetica" w:cs="Helvetica"/>
          <w:color w:val="333333"/>
          <w:sz w:val="21"/>
          <w:szCs w:val="21"/>
        </w:rPr>
        <w:t xml:space="preserve"> Воспитатель берет какой-либо предмет,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например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мишку, мячик и т. п. Держа его на расстоянии чуть выше вытянутой руки ребенка, предлагает малышу достать мишку: «Покажи, Вовочка, какой ты большой!» Ребенок поднимается на носочки и дотягивается до предмета («Вот какой большой Вовочка!»).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Октябрь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1</w:t>
      </w:r>
      <w:proofErr w:type="gramStart"/>
      <w:r>
        <w:rPr>
          <w:rFonts w:ascii="Helvetica" w:hAnsi="Helvetica" w:cs="Helvetica"/>
          <w:color w:val="333333"/>
          <w:sz w:val="21"/>
          <w:szCs w:val="21"/>
          <w:u w:val="single"/>
        </w:rPr>
        <w:t>неделя  Откуда</w:t>
      </w:r>
      <w:proofErr w:type="gramEnd"/>
      <w:r>
        <w:rPr>
          <w:rFonts w:ascii="Helvetica" w:hAnsi="Helvetica" w:cs="Helvetica"/>
          <w:color w:val="333333"/>
          <w:sz w:val="21"/>
          <w:szCs w:val="21"/>
          <w:u w:val="single"/>
        </w:rPr>
        <w:t xml:space="preserve"> хлеб пришел.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№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21</w:t>
      </w:r>
      <w:r>
        <w:rPr>
          <w:rFonts w:ascii="Helvetica" w:hAnsi="Helvetica" w:cs="Helvetica"/>
          <w:color w:val="333333"/>
          <w:sz w:val="21"/>
          <w:szCs w:val="21"/>
        </w:rPr>
        <w:t> «Шалтай-болтай»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Дети стоят в расслабленном состоянии, руки свободно свисают. Под текст, который произносит воспитатель, малыши делают повороты корпуса, руки болтаются, как у тряпичной куклы.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«Шалтай-болтай             Шалтай-болтай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Сидит на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стене,   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            Свалился во сне».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Дети в расслабленном состоянии опускаются на пол. Игру можно проводить с одним ребенком или подгруппой детей. 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№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22</w:t>
      </w:r>
      <w:r>
        <w:rPr>
          <w:rFonts w:ascii="Helvetica" w:hAnsi="Helvetica" w:cs="Helvetica"/>
          <w:color w:val="333333"/>
          <w:sz w:val="21"/>
          <w:szCs w:val="21"/>
        </w:rPr>
        <w:t> «Зернышко»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 говорит: «Посадили зернышки в землю» — дети садятся на пол, обхватывают колени руками. Взрослый продолжает: «Полил дождь, а потом засветило солнце. Стало зернышко прорастать, появились росточки», — дети широко позевывают, медленно поднимаются, потягиваются, поднимая ручки-росточки вверх и поворачиваясь к солнышку. Воспитатель все действия выполняет вместе с малышами.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№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23</w:t>
      </w:r>
      <w:r>
        <w:rPr>
          <w:rFonts w:ascii="Helvetica" w:hAnsi="Helvetica" w:cs="Helvetica"/>
          <w:color w:val="333333"/>
          <w:sz w:val="21"/>
          <w:szCs w:val="21"/>
        </w:rPr>
        <w:t> «Холодно — тепло»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Дети сидят на ковре, сложив ноги по-турецки. Воспитатель говорит: «Подул северный ветер. Стало холодно-холодно». Малыши сжимаются в комочки, скрестив руки на груди. На слова взрослого: «Но выглянуло солнышко. Стало тепло-тепло» — дети расслабляются, обмахиваются платочками. Взрослый выполняет действия, а малыши подражают ему.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№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24</w:t>
      </w:r>
      <w:r>
        <w:rPr>
          <w:rFonts w:ascii="Helvetica" w:hAnsi="Helvetica" w:cs="Helvetica"/>
          <w:color w:val="333333"/>
          <w:sz w:val="21"/>
          <w:szCs w:val="21"/>
        </w:rPr>
        <w:t> «Шарик»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Дети представляют себя воздушными шариками. Они постепенно надуваются воздухом, постепенно поднимая руки вверх и надувая щеки. Но вот шарик лопнул. Ребята медленно расслабляются и потихоньку опускаются на пол, произнося: «Ш-ш-ш».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№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25</w:t>
      </w:r>
      <w:r>
        <w:rPr>
          <w:rFonts w:ascii="Helvetica" w:hAnsi="Helvetica" w:cs="Helvetica"/>
          <w:color w:val="333333"/>
          <w:sz w:val="21"/>
          <w:szCs w:val="21"/>
        </w:rPr>
        <w:t> «Ладушки-оладушки»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lastRenderedPageBreak/>
        <w:t>Задачи.</w:t>
      </w:r>
      <w:r>
        <w:rPr>
          <w:rFonts w:ascii="Helvetica" w:hAnsi="Helvetica" w:cs="Helvetica"/>
          <w:color w:val="333333"/>
          <w:sz w:val="21"/>
          <w:szCs w:val="21"/>
        </w:rPr>
        <w:t> учить детей по-разному хлопать в ладоши, вести счет: «Раз, два».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Содержание игры.</w:t>
      </w:r>
      <w:r>
        <w:rPr>
          <w:rFonts w:ascii="Helvetica" w:hAnsi="Helvetica" w:cs="Helvetica"/>
          <w:color w:val="333333"/>
          <w:sz w:val="21"/>
          <w:szCs w:val="21"/>
        </w:rPr>
        <w:t> В игре участвует подгруппа детей (3–4 человека).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Все стоят, образуя круг. Воспитатель рассказывает: «Бабушка печет оладушки, поливает маслом, угощает всех детей».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Воспитатель.        Ладушки, ладушки,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Пекла бабушка оладушки,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Маслом поливала,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Детушкам давала.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Раз, два! – Даше,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Paз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два! – Тане.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Дети хлопают в ладоши.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 хлопает каждого ребенка то по одной, то по другой ладошке. Вместе считают: «Раз, два!»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Всем по два!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Всем по два!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Воспитатель, хлопает по обеим ладошкам каждого ребенка.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Хороши оладушки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 нашей бабушки!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Если кто-то из детей захочет, он может быть ведущим. Игра повторяется.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2 неделя Лес. Грибы. Ягоды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                                          №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26</w:t>
      </w:r>
      <w:r>
        <w:rPr>
          <w:rFonts w:ascii="Helvetica" w:hAnsi="Helvetica" w:cs="Helvetica"/>
          <w:color w:val="333333"/>
          <w:sz w:val="21"/>
          <w:szCs w:val="21"/>
        </w:rPr>
        <w:t xml:space="preserve"> «Путешествие в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лес»   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                                                                                         </w:t>
      </w:r>
      <w:r>
        <w:rPr>
          <w:rFonts w:ascii="Helvetica" w:hAnsi="Helvetica" w:cs="Helvetica"/>
          <w:color w:val="333333"/>
          <w:sz w:val="21"/>
          <w:szCs w:val="21"/>
          <w:u w:val="single"/>
        </w:rPr>
        <w:t>Задачи.</w:t>
      </w:r>
      <w:r>
        <w:rPr>
          <w:rFonts w:ascii="Helvetica" w:hAnsi="Helvetica" w:cs="Helvetica"/>
          <w:color w:val="333333"/>
          <w:sz w:val="21"/>
          <w:szCs w:val="21"/>
        </w:rPr>
        <w:t> Совершенствовать основные движения. Вызывать подражание животным. Учить действовать в коллективе, стимулировать самостоятельность. Вызывать чувство радости от совместных действий.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Материал</w:t>
      </w:r>
      <w:r>
        <w:rPr>
          <w:rFonts w:ascii="Helvetica" w:hAnsi="Helvetica" w:cs="Helvetica"/>
          <w:color w:val="333333"/>
          <w:sz w:val="21"/>
          <w:szCs w:val="21"/>
        </w:rPr>
        <w:t>. Эмблемы с изображением животных, размещенные на стойках на расстоянии 4—5 м друг от друга.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Содержание игры</w:t>
      </w:r>
      <w:r>
        <w:rPr>
          <w:rFonts w:ascii="Helvetica" w:hAnsi="Helvetica" w:cs="Helvetica"/>
          <w:color w:val="333333"/>
          <w:sz w:val="21"/>
          <w:szCs w:val="21"/>
        </w:rPr>
        <w:t>. Воспитатель предлагает детям поехать в лес на поезде. Дети встают друг за другом и по сигналу взрослого двигаются друг за другом, произнося: «Чу-чу-чу-чу». На слова взрослого: «Стоп, вагончики остановились!» — дети останавливаются. Воспитатель обращает внимание детей на эмблему с изображением зайчика, спрашивает: «Кто это?» Дети отвечают: «Зайчик». Взрослый предлагает выйти всем на поляну и попрыгать как зайчики. Затем по сигналу педагога ребята опять строятся друг за другом и едут до следующей остановки, где на эмблеме изображен медведь. Дети опять выходят на поляну и подражают медведям, ходят, переваливаясь с боку на бок.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Примечание. Игру лучше проводить на улице. Эмблемы со стойками могут располагаться по кругу или по прямой. Количество эмблем с изображением зверей берется с учетом уровня развития и возраста детей, но не более 6 штук.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№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27</w:t>
      </w:r>
      <w:r>
        <w:rPr>
          <w:rFonts w:ascii="Helvetica" w:hAnsi="Helvetica" w:cs="Helvetica"/>
          <w:color w:val="333333"/>
          <w:sz w:val="21"/>
          <w:szCs w:val="21"/>
        </w:rPr>
        <w:t> «Мой веселый, звонкий мяч»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Задачи.</w:t>
      </w:r>
      <w:r>
        <w:rPr>
          <w:rFonts w:ascii="Helvetica" w:hAnsi="Helvetica" w:cs="Helvetica"/>
          <w:color w:val="333333"/>
          <w:sz w:val="21"/>
          <w:szCs w:val="21"/>
        </w:rPr>
        <w:t> Учить прыгать на двух ногах, внимательно слушать текст, действовать по сигналу. Вызывать чувство радости от активных действий.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Содержание игры.</w:t>
      </w:r>
      <w:r>
        <w:rPr>
          <w:rFonts w:ascii="Helvetica" w:hAnsi="Helvetica" w:cs="Helvetica"/>
          <w:color w:val="333333"/>
          <w:sz w:val="21"/>
          <w:szCs w:val="21"/>
        </w:rPr>
        <w:t> Взрослый читает стихи: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Мой веселый, звонкий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мяч,   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        Желтый, красный, голубой,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Ты куда помчался вскачь?             Не угнаться за тобой!»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(С. Маршак)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Малыши имитируют движения мяча, прыгают на месте. На слова: «Не угнаться за тобой!» — дети бегут от взрослого, который догоняет их. Ребята, не умеющие прыгать, делают «пружинку».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№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28</w:t>
      </w:r>
      <w:r>
        <w:rPr>
          <w:rFonts w:ascii="Helvetica" w:hAnsi="Helvetica" w:cs="Helvetica"/>
          <w:color w:val="333333"/>
          <w:sz w:val="21"/>
          <w:szCs w:val="21"/>
        </w:rPr>
        <w:t> «Прокати мяч»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Задачи.</w:t>
      </w:r>
      <w:r>
        <w:rPr>
          <w:rFonts w:ascii="Helvetica" w:hAnsi="Helvetica" w:cs="Helvetica"/>
          <w:color w:val="333333"/>
          <w:sz w:val="21"/>
          <w:szCs w:val="21"/>
        </w:rPr>
        <w:t> Учить отталкивать мяч двумя руками, сохраняя направление. Закреплять знание цвета. Побуждать к самостоятельным действиям. Удовлетворять желания ребенка в самостоятельном выборе дорожки и партнера. Вызывать чувство удовольствия от выполняемых действий и от общения с другими детьми.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Материал.</w:t>
      </w:r>
      <w:r>
        <w:rPr>
          <w:rFonts w:ascii="Helvetica" w:hAnsi="Helvetica" w:cs="Helvetica"/>
          <w:color w:val="333333"/>
          <w:sz w:val="21"/>
          <w:szCs w:val="21"/>
        </w:rPr>
        <w:t> Мячи средней величины (по количеству играющих), дорожки разного цвета (длина 1,5—2 м).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Содержание игры.</w:t>
      </w:r>
      <w:r>
        <w:rPr>
          <w:rFonts w:ascii="Helvetica" w:hAnsi="Helvetica" w:cs="Helvetica"/>
          <w:color w:val="333333"/>
          <w:sz w:val="21"/>
          <w:szCs w:val="21"/>
        </w:rPr>
        <w:t> Воспитатель предлагает детям взять мячи и прокатить по дорожке, которая им больше всех нравится. Показывает, как надо оттолкнуть мяч, чтобы он катился, а не прыгал. Спрашивает каждого ребенка, по дорожке какого цвета он прокатил мяч. Затем взрослый предлагает детям поиграть, кто с кем хочет. Ребята выбирают партнера и катают мяч по дорожке друг другу.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№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29</w:t>
      </w:r>
      <w:r>
        <w:rPr>
          <w:rFonts w:ascii="Helvetica" w:hAnsi="Helvetica" w:cs="Helvetica"/>
          <w:color w:val="333333"/>
          <w:sz w:val="21"/>
          <w:szCs w:val="21"/>
        </w:rPr>
        <w:t> «Найди домик»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Задачи.</w:t>
      </w:r>
      <w:r>
        <w:rPr>
          <w:rFonts w:ascii="Helvetica" w:hAnsi="Helvetica" w:cs="Helvetica"/>
          <w:color w:val="333333"/>
          <w:sz w:val="21"/>
          <w:szCs w:val="21"/>
        </w:rPr>
        <w:t> Закреплять знания детей о форме (круг, квадрат, треугольник). Развивать мелкую моторику. Поощрять самостоятельность и инициативу.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Содержание игры.</w:t>
      </w:r>
      <w:r>
        <w:rPr>
          <w:rFonts w:ascii="Helvetica" w:hAnsi="Helvetica" w:cs="Helvetica"/>
          <w:color w:val="333333"/>
          <w:sz w:val="21"/>
          <w:szCs w:val="21"/>
        </w:rPr>
        <w:t> Воспитатель готовит фигурки разной формы из картона и коробки такой же формы или с наклейкой соответствующей формы. В начале игры он разбрасывает фигурки по полу и предлагает детям собрать их и разместить по своим домикам. Затем вместе с детьми смотрит, все ли фигурки попали в свои домики. Спрашивает детей, какая фигурка заняла чужой домик и куда ее надо поместить.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Вариант игры. Воспитатель готовит домики разной формы (из клеенки, плотного картона, линолеума). Раздает детям фигурки. Малыши бегают по комнате, резвятся, а по сигналу воспитателя: «Все в свои домики» — занимают соответствующий домик. Затем вместе с воспитателем проверяют, все ли заняли свои домики.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№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30</w:t>
      </w:r>
      <w:r>
        <w:rPr>
          <w:rFonts w:ascii="Helvetica" w:hAnsi="Helvetica" w:cs="Helvetica"/>
          <w:color w:val="333333"/>
          <w:sz w:val="21"/>
          <w:szCs w:val="21"/>
        </w:rPr>
        <w:t> «По кочкам»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Задачи.</w:t>
      </w:r>
      <w:r>
        <w:rPr>
          <w:rFonts w:ascii="Helvetica" w:hAnsi="Helvetica" w:cs="Helvetica"/>
          <w:color w:val="333333"/>
          <w:sz w:val="21"/>
          <w:szCs w:val="21"/>
        </w:rPr>
        <w:t> Совершенствовать умение влезать на предметы и спускаться с них (высота предметов увеличивается постепенно: 10—15—20 см). Поддерживать самостоятельность, интерес к действию.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Содержание игры.</w:t>
      </w:r>
      <w:r>
        <w:rPr>
          <w:rFonts w:ascii="Helvetica" w:hAnsi="Helvetica" w:cs="Helvetica"/>
          <w:color w:val="333333"/>
          <w:sz w:val="21"/>
          <w:szCs w:val="21"/>
        </w:rPr>
        <w:t> На полу размещается 2—3 ящика или куба шириной 40—60 см и высотой 25—20 см (кочки). Между кочками можно разместить мягкие дорожки или поролоновый мат (болото). Воспитатель предлагает детям пойти в гости к мишке или зайчику. Дети отправляются в путь, а на пути встречается болото. Они взбираются на кочки и спускаются с них, таким образом переходя болото и попадая к мишке или зайчику. С мишкой можно поиграть в догонялки или в прятки, а затем вернуться через болото по кочкам домой. Необходимо соблюдать правило: с кочки нельзя спрыгивать, надо спокойно спускаться.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3 неделя Дикие животные и их детеныши.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№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31</w:t>
      </w:r>
      <w:r>
        <w:rPr>
          <w:rFonts w:ascii="Helvetica" w:hAnsi="Helvetica" w:cs="Helvetica"/>
          <w:color w:val="333333"/>
          <w:sz w:val="21"/>
          <w:szCs w:val="21"/>
        </w:rPr>
        <w:t> «У медведя во бору»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Задачи:</w:t>
      </w:r>
      <w:r>
        <w:rPr>
          <w:rFonts w:ascii="Helvetica" w:hAnsi="Helvetica" w:cs="Helvetica"/>
          <w:color w:val="333333"/>
          <w:sz w:val="21"/>
          <w:szCs w:val="21"/>
        </w:rPr>
        <w:t> знакомить детей с русскими народными подвижными играми; учить бегать по сигналу в разных направлениях, не наталкиваясь друг на друга.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Описание игры:</w:t>
      </w:r>
      <w:r>
        <w:rPr>
          <w:rFonts w:ascii="Helvetica" w:hAnsi="Helvetica" w:cs="Helvetica"/>
          <w:color w:val="333333"/>
          <w:sz w:val="21"/>
          <w:szCs w:val="21"/>
        </w:rPr>
        <w:t> выбирается «медведь», который садится в стороне на стульчик. Остальные дети ходят вокруг него, «собирают грибы-ягоды» и приговаривают: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 медведя во бору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Грибы, ягоды беру.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 медведь сидит,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И на нас рычит.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 последним словом медведь встаёт со стула, дети разбегаются, «медведь» их ловит. Далее выбирают нового «медведя».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№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32</w:t>
      </w:r>
      <w:r>
        <w:rPr>
          <w:rFonts w:ascii="Helvetica" w:hAnsi="Helvetica" w:cs="Helvetica"/>
          <w:color w:val="333333"/>
          <w:sz w:val="21"/>
          <w:szCs w:val="21"/>
        </w:rPr>
        <w:t> «Пчёлки и медведи»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Задачи:</w:t>
      </w:r>
      <w:r>
        <w:rPr>
          <w:rFonts w:ascii="Helvetica" w:hAnsi="Helvetica" w:cs="Helvetica"/>
          <w:color w:val="333333"/>
          <w:sz w:val="21"/>
          <w:szCs w:val="21"/>
        </w:rPr>
        <w:t> учить детей действовать по сигналу; бегать, не наталкиваясь друг на друга.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Описание игры:</w:t>
      </w:r>
      <w:r>
        <w:rPr>
          <w:rFonts w:ascii="Helvetica" w:hAnsi="Helvetica" w:cs="Helvetica"/>
          <w:color w:val="333333"/>
          <w:sz w:val="21"/>
          <w:szCs w:val="21"/>
        </w:rPr>
        <w:t xml:space="preserve"> дети делятся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на  две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подгруппы: одна группа - пчёлы, другая - медведи. Пчёлы летают по залу, произнося: «Ж-ж-ж». Воспитатель произносит слова: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Ой, медведи идут,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Мёд у пчёлок унесут!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Выходят медведи. Пчёлки машут крыльями, жужжат, прогоняют медведей: «жалят» их, дотрагиваясь до них рукой. Медведи убегают.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№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33</w:t>
      </w:r>
      <w:r>
        <w:rPr>
          <w:rFonts w:ascii="Helvetica" w:hAnsi="Helvetica" w:cs="Helvetica"/>
          <w:color w:val="333333"/>
          <w:sz w:val="21"/>
          <w:szCs w:val="21"/>
        </w:rPr>
        <w:t> «Зайцы и волк»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Задачи:</w:t>
      </w:r>
      <w:r>
        <w:rPr>
          <w:rFonts w:ascii="Helvetica" w:hAnsi="Helvetica" w:cs="Helvetica"/>
          <w:color w:val="333333"/>
          <w:sz w:val="21"/>
          <w:szCs w:val="21"/>
        </w:rPr>
        <w:t> знакомить детей с русскими народными подвижными играми; приучать детей внимательно слушать воспитателя, выполнять прыжки и другие действия в соответствии с текстом; учить ориентироваться в пространстве.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Описание игры:</w:t>
      </w:r>
      <w:r>
        <w:rPr>
          <w:rFonts w:ascii="Helvetica" w:hAnsi="Helvetica" w:cs="Helvetica"/>
          <w:color w:val="333333"/>
          <w:sz w:val="21"/>
          <w:szCs w:val="21"/>
        </w:rPr>
        <w:t> дети изображают зайцев, воспитатель - волк. На одной стороне зала для зайцев отмечают домики или один общий дом. Волк прячется на противоположной стороне - в овраге. </w:t>
      </w:r>
      <w:r>
        <w:rPr>
          <w:rFonts w:ascii="Helvetica" w:hAnsi="Helvetica" w:cs="Helvetica"/>
          <w:color w:val="333333"/>
          <w:sz w:val="21"/>
          <w:szCs w:val="21"/>
        </w:rPr>
        <w:br/>
        <w:t>Взрослый произносит: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Зайки скачут скок, скок, скок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На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зеленый на лужок, </w:t>
      </w:r>
      <w:r>
        <w:rPr>
          <w:rFonts w:ascii="Helvetica" w:hAnsi="Helvetica" w:cs="Helvetica"/>
          <w:color w:val="333333"/>
          <w:sz w:val="21"/>
          <w:szCs w:val="21"/>
        </w:rPr>
        <w:br/>
        <w:t>Травку щиплют, слушают, </w:t>
      </w:r>
      <w:r>
        <w:rPr>
          <w:rFonts w:ascii="Helvetica" w:hAnsi="Helvetica" w:cs="Helvetica"/>
          <w:color w:val="333333"/>
          <w:sz w:val="21"/>
          <w:szCs w:val="21"/>
        </w:rPr>
        <w:br/>
        <w:t>Не идет ли волк.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соответствии с текстом зайцы выпрыгивают из домиков, разбегаются по площадке, то прыгают на двух ногах, то присаживаются и щиплют травку. Как только взрослый произнесет слово "волк", волк выскакивает из оврага и бежит за зайцами, стараясь поймать их (коснуться). Зайцы убегают в свои домики, где волк их уже не может ловить. Пойманных зайцев волк уводит к себе в овраг. В дальнейшем роль волка исполняет ребёнок.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№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34</w:t>
      </w:r>
      <w:r>
        <w:rPr>
          <w:rFonts w:ascii="Helvetica" w:hAnsi="Helvetica" w:cs="Helvetica"/>
          <w:color w:val="333333"/>
          <w:sz w:val="21"/>
          <w:szCs w:val="21"/>
        </w:rPr>
        <w:t> «Весёлые зайчата»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Задачи:</w:t>
      </w:r>
      <w:r>
        <w:rPr>
          <w:rFonts w:ascii="Helvetica" w:hAnsi="Helvetica" w:cs="Helvetica"/>
          <w:color w:val="333333"/>
          <w:sz w:val="21"/>
          <w:szCs w:val="21"/>
        </w:rPr>
        <w:t> упражнять детей в беге, прыжках, развивать ловкость. Побуждать к самостоятельности. Вызывать чувство радости от совместных действий со взрослым и сверстниками.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Описание игры:</w:t>
      </w:r>
      <w:r>
        <w:rPr>
          <w:rFonts w:ascii="Helvetica" w:hAnsi="Helvetica" w:cs="Helvetica"/>
          <w:color w:val="333333"/>
          <w:sz w:val="21"/>
          <w:szCs w:val="21"/>
        </w:rPr>
        <w:t> воспитатель рассказывает, что в лесу живут веселые зайчики с мамой-зайчихой и серый волк, который хочет их поймать. Затем предлагает поиграть: «Вы будете веселые зайчата, а я ваша мама-зайчиха. Зайчата живут в домиках». Воспитатель говорит: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Маленькие домики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лесу густом стоят.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Маленькие зайчики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домиках сидят.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Дети садятся на корточки, руки прикладывают к голове, изображая зайчат.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Мама-зайчиха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 лесу бежала.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Лапкой она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Всем в окошко стучала.                     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Педагог подходит к каждому домику, стучит и приговаривает: «Тук-тук, зайчата, пойдемте гулять. Если волк появится, мы спрячемся опять». Зайчата выбегают из своих домиков, прыгают, бегают, резвятся, пока не появляется волк (взрослый или ребенок старшей группы). Он выходит на поляну и говорит: «Ой, сколько зайчат! Какие они веселые. Сейчас я их поймаю». Зайчата убегают. Волк сокрушается: «Ой, как зайчата быстро бегают. Никак мне их не догнать».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Игра повторяется несколько раз.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№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35</w:t>
      </w:r>
      <w:r>
        <w:rPr>
          <w:rFonts w:ascii="Helvetica" w:hAnsi="Helvetica" w:cs="Helvetica"/>
          <w:color w:val="333333"/>
          <w:sz w:val="21"/>
          <w:szCs w:val="21"/>
        </w:rPr>
        <w:t> «Заинька»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Задачи.</w:t>
      </w:r>
      <w:r>
        <w:rPr>
          <w:rFonts w:ascii="Helvetica" w:hAnsi="Helvetica" w:cs="Helvetica"/>
          <w:color w:val="333333"/>
          <w:sz w:val="21"/>
          <w:szCs w:val="21"/>
        </w:rPr>
        <w:t> Приучать детей слушать пение, понимать содержание и выполнять движения в соответствии с текстом песни. Вызывать подражание взрослому: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Описание игры:</w:t>
      </w:r>
      <w:r>
        <w:rPr>
          <w:rFonts w:ascii="Helvetica" w:hAnsi="Helvetica" w:cs="Helvetica"/>
          <w:color w:val="333333"/>
          <w:sz w:val="21"/>
          <w:szCs w:val="21"/>
        </w:rPr>
        <w:t> Воспитатель становится вместе с детьми в круг, поет песенку и показывает движения: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«Заинька, топни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ножкой,   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               Вот так, топни ножкой,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Серенький, топни ножкой!          Вот так, топни ножкой!»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Дети, стоя по кругу, топают ножками, руки при этом держат на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поясе.</w:t>
      </w:r>
      <w:r>
        <w:rPr>
          <w:rFonts w:ascii="Helvetica" w:hAnsi="Helvetica" w:cs="Helvetica"/>
          <w:color w:val="333333"/>
          <w:sz w:val="21"/>
          <w:szCs w:val="21"/>
        </w:rPr>
        <w:br/>
        <w:t>«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Заинька, бей в ладоши,                 Вот так, бей в ладоши,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Серенький, бей в ладоши!        Вот так, бей в ладоши!»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Дети хлопают в ладоши.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«Заинька,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повернись,   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              Вот так, повернись,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Серенький, повернись!              Вот так, повернись!»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Дети поворачиваются 1—2 раза, руки держат на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поясе.</w:t>
      </w:r>
      <w:r>
        <w:rPr>
          <w:rFonts w:ascii="Helvetica" w:hAnsi="Helvetica" w:cs="Helvetica"/>
          <w:color w:val="333333"/>
          <w:sz w:val="21"/>
          <w:szCs w:val="21"/>
        </w:rPr>
        <w:br/>
        <w:t>«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Заинька, попляши,                      Вот так, попляши!»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Серенький, попляши!                Вот так, попляши,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Дети подпрыгивают на двух ногах, кто как может.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«Заинька,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поклонись,   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             Вот так, поклонись,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Серенький, поклонись!             Вот так, поклонись!»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Дети кланяются, разводя руки в стороны.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При проведении игры количество куплетов можно сократить, особенно тогда, когда игра еще недостаточно знакома детям. Вначале можно взять только первый, второй и четвертый куплеты. В дальнейшем дети исполняют все пять куплетов. Кроме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того,,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когда дети хорошо будут знать содержание песенки, можно выбрать одного ребенка — Заиньку, который становится в середину круга и выполняет все движения по тексту песенки.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Роль Заиньки нужно поручить смелому и активному ребенку, который не будет смущаться, выполняя движения. Если введена роль Заиньки, можно добавить еще один куплет: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«Заинька,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выбирай,   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     Вот так, выбирай,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Серенький, выбирай!     Вот так, выбирай!»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Ребенок выбирает другого Заиньку, и игра повторяется. Песню воспитатель должен петь не очень быстро, но и не медленно, так чтобы пение соответствовало темпу движений детей.</w:t>
      </w:r>
    </w:p>
    <w:p w:rsidR="003F725F" w:rsidRDefault="003F725F" w:rsidP="003F725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4 неделя Домашние животные и их детеныши.</w:t>
      </w:r>
    </w:p>
    <w:p w:rsidR="00F6208C" w:rsidRDefault="00F6208C"/>
    <w:sectPr w:rsidR="00F6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42CD2"/>
    <w:multiLevelType w:val="multilevel"/>
    <w:tmpl w:val="5224A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4C4938"/>
    <w:multiLevelType w:val="multilevel"/>
    <w:tmpl w:val="492C7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25F"/>
    <w:rsid w:val="003F725F"/>
    <w:rsid w:val="008E09B9"/>
    <w:rsid w:val="00F6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2DFF7-6CDF-4881-8474-6FB6C728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4256</Words>
  <Characters>24262</Characters>
  <Application>Microsoft Office Word</Application>
  <DocSecurity>0</DocSecurity>
  <Lines>202</Lines>
  <Paragraphs>56</Paragraphs>
  <ScaleCrop>false</ScaleCrop>
  <Company/>
  <LinksUpToDate>false</LinksUpToDate>
  <CharactersWithSpaces>28462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2023-01-28T05:04:00Z</dcterms:created>
  <dcterms:modified xsi:type="dcterms:W3CDTF">2023-01-28T05:12:00Z</dcterms:modified>
</cp:coreProperties>
</file>